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04" w:rsidRDefault="00584A04" w:rsidP="00584A04">
      <w:r>
        <w:t>Образец письма благодарности за активное участие</w:t>
      </w:r>
    </w:p>
    <w:p w:rsidR="00584A04" w:rsidRDefault="00584A04" w:rsidP="00584A04">
      <w:r>
        <w:t>Уважаемый Виктор Михайлович,</w:t>
      </w:r>
    </w:p>
    <w:p w:rsidR="00584A04" w:rsidRDefault="00584A04" w:rsidP="00584A04">
      <w:r>
        <w:t>Благодарим студентов Московского Государственного университета за активное участие в беговом марафоне.</w:t>
      </w:r>
    </w:p>
    <w:p w:rsidR="00584A04" w:rsidRDefault="00584A04" w:rsidP="00584A04">
      <w:r>
        <w:t>Это было значимо для всего нашего города. Беговой марафон, который был организован при поддержке Московской городской Думы, и участие в нем продемонстрировало любовь современной молодежи к спорту, а также наше единство.</w:t>
      </w:r>
    </w:p>
    <w:p w:rsidR="00584A04" w:rsidRDefault="00584A04" w:rsidP="00584A04">
      <w:r>
        <w:t>Искренне благодарны за обучение таких достойных студентов!</w:t>
      </w:r>
    </w:p>
    <w:p w:rsidR="000A5E61" w:rsidRDefault="00584A04" w:rsidP="00584A04">
      <w:r>
        <w:t>С уважением, Голова Мосгордумы Алексей Шапошников</w:t>
      </w:r>
      <w:bookmarkStart w:id="0" w:name="_GoBack"/>
      <w:bookmarkEnd w:id="0"/>
    </w:p>
    <w:sectPr w:rsidR="000A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4"/>
    <w:rsid w:val="000A5E61"/>
    <w:rsid w:val="005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CD7E-E1BF-4444-A623-84D6CD3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</cp:revision>
  <dcterms:created xsi:type="dcterms:W3CDTF">2017-05-19T10:08:00Z</dcterms:created>
  <dcterms:modified xsi:type="dcterms:W3CDTF">2017-05-19T10:08:00Z</dcterms:modified>
</cp:coreProperties>
</file>